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EE66C" w14:textId="77777777" w:rsidR="0039290C" w:rsidRPr="00DC18D7" w:rsidRDefault="0039290C" w:rsidP="0039290C">
      <w:pPr>
        <w:spacing w:after="0" w:line="276" w:lineRule="auto"/>
        <w:jc w:val="center"/>
        <w:rPr>
          <w:rFonts w:ascii="Times New Roman" w:eastAsia="Times New Roman" w:hAnsi="Times New Roman" w:cs="Times New Roman"/>
          <w:color w:val="000000"/>
          <w:sz w:val="24"/>
          <w:szCs w:val="24"/>
        </w:rPr>
      </w:pPr>
      <w:r w:rsidRPr="00DC18D7">
        <w:rPr>
          <w:rFonts w:ascii="Times New Roman" w:hAnsi="Times New Roman" w:cs="Times New Roman"/>
          <w:b/>
          <w:bCs/>
          <w:color w:val="000000"/>
          <w:sz w:val="28"/>
          <w:szCs w:val="28"/>
          <w:shd w:val="clear" w:color="auto" w:fill="FFFFFF"/>
        </w:rPr>
        <w:t>Sample Sponsorship Request on Behalf of your APTA State Chapter</w:t>
      </w:r>
    </w:p>
    <w:p w14:paraId="59F34244" w14:textId="77777777" w:rsidR="0039290C" w:rsidRPr="00EE7A08" w:rsidRDefault="0039290C" w:rsidP="0039290C">
      <w:pPr>
        <w:tabs>
          <w:tab w:val="left" w:pos="612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4421DF1" w14:textId="77777777" w:rsidR="0039290C" w:rsidRPr="00BE2A40" w:rsidRDefault="0039290C" w:rsidP="52451266">
      <w:pPr>
        <w:spacing w:after="0" w:line="276" w:lineRule="auto"/>
        <w:jc w:val="center"/>
        <w:rPr>
          <w:rFonts w:ascii="Times New Roman" w:eastAsia="Times New Roman" w:hAnsi="Times New Roman" w:cs="Times New Roman"/>
          <w:i/>
          <w:iCs/>
          <w:sz w:val="20"/>
          <w:szCs w:val="20"/>
        </w:rPr>
      </w:pPr>
      <w:r w:rsidRPr="52451266">
        <w:rPr>
          <w:rFonts w:ascii="Times New Roman" w:eastAsia="Times New Roman" w:hAnsi="Times New Roman" w:cs="Times New Roman"/>
          <w:b/>
          <w:bCs/>
          <w:i/>
          <w:iCs/>
          <w:color w:val="000000"/>
          <w:sz w:val="20"/>
          <w:szCs w:val="20"/>
        </w:rPr>
        <w:t>Please Note:</w:t>
      </w:r>
      <w:r w:rsidRPr="52451266">
        <w:rPr>
          <w:rFonts w:ascii="Times New Roman" w:eastAsia="Times New Roman" w:hAnsi="Times New Roman" w:cs="Times New Roman"/>
          <w:i/>
          <w:iCs/>
          <w:color w:val="000000"/>
          <w:sz w:val="20"/>
          <w:szCs w:val="20"/>
          <w:shd w:val="clear" w:color="auto" w:fill="FFFFFF"/>
        </w:rPr>
        <w:t xml:space="preserve"> This letter was designed to assist clinicians who are organizing fall prevention events on behalf of/in conjunction with their APTA State Chapter. Please modify as needed to suit your specific needs.</w:t>
      </w:r>
    </w:p>
    <w:p w14:paraId="57838E53" w14:textId="77777777" w:rsidR="0039290C" w:rsidRPr="00EE7A08" w:rsidRDefault="0039290C" w:rsidP="0039290C">
      <w:pPr>
        <w:spacing w:after="0" w:line="276" w:lineRule="auto"/>
        <w:rPr>
          <w:rFonts w:ascii="Times New Roman" w:eastAsia="Times New Roman" w:hAnsi="Times New Roman" w:cs="Times New Roman"/>
          <w:sz w:val="24"/>
          <w:szCs w:val="24"/>
        </w:rPr>
      </w:pPr>
    </w:p>
    <w:p w14:paraId="6CF7F5F1" w14:textId="77777777" w:rsidR="0039290C" w:rsidRDefault="0039290C" w:rsidP="0039290C">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shd w:val="clear" w:color="auto" w:fill="FFFFFF"/>
        </w:rPr>
        <w:t xml:space="preserve">Dear </w:t>
      </w:r>
      <w:r w:rsidRPr="00EE7A08">
        <w:rPr>
          <w:rFonts w:ascii="Times New Roman" w:eastAsia="Times New Roman" w:hAnsi="Times New Roman" w:cs="Times New Roman"/>
          <w:color w:val="000000"/>
          <w:sz w:val="24"/>
          <w:szCs w:val="24"/>
          <w:u w:val="single"/>
          <w:shd w:val="clear" w:color="auto" w:fill="FFFF00"/>
        </w:rPr>
        <w:t>name of contact</w:t>
      </w:r>
    </w:p>
    <w:p w14:paraId="7FA31F0D" w14:textId="77777777" w:rsidR="0039290C" w:rsidRPr="00EE7A08" w:rsidRDefault="0039290C" w:rsidP="0039290C">
      <w:pPr>
        <w:spacing w:after="0" w:line="276" w:lineRule="auto"/>
        <w:rPr>
          <w:rFonts w:ascii="Times New Roman" w:eastAsia="Times New Roman" w:hAnsi="Times New Roman" w:cs="Times New Roman"/>
          <w:sz w:val="24"/>
          <w:szCs w:val="24"/>
        </w:rPr>
      </w:pPr>
    </w:p>
    <w:p w14:paraId="2FEB2358" w14:textId="1D9F1E6E" w:rsidR="0039290C" w:rsidRPr="00EE7A08" w:rsidRDefault="0039290C" w:rsidP="0039290C">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shd w:val="clear" w:color="auto" w:fill="FFFFFF"/>
        </w:rPr>
        <w:t>Falls are the leading cause of fatal and non-fatal injuries for older</w:t>
      </w:r>
      <w:r w:rsidR="00CE6F85">
        <w:rPr>
          <w:rFonts w:ascii="Times New Roman" w:eastAsia="Times New Roman" w:hAnsi="Times New Roman" w:cs="Times New Roman"/>
          <w:color w:val="000000"/>
          <w:sz w:val="24"/>
          <w:szCs w:val="24"/>
          <w:shd w:val="clear" w:color="auto" w:fill="FFFFFF"/>
        </w:rPr>
        <w:t xml:space="preserve"> adults</w:t>
      </w:r>
      <w:r w:rsidRPr="00EE7A08">
        <w:rPr>
          <w:rFonts w:ascii="Times New Roman" w:eastAsia="Times New Roman" w:hAnsi="Times New Roman" w:cs="Times New Roman"/>
          <w:color w:val="000000"/>
          <w:sz w:val="24"/>
          <w:szCs w:val="24"/>
          <w:shd w:val="clear" w:color="auto" w:fill="FFFFFF"/>
        </w:rPr>
        <w:t xml:space="preserve">. Falls threaten the safety and independence of older adults, generating enormous economic and personal costs. However, falling is not an inevitable result of aging. Through practical lifestyle adjustments, evidence-based falls prevention programs, and clinical-community partnerships, the number of falls among older adults can be substantially reduced. Every September, the National Council on Aging (NCOA) sponsors the National Fall Prevention Awareness Day (NFPAD) campaign to reduce falls in our aging adults. </w:t>
      </w:r>
    </w:p>
    <w:p w14:paraId="6AB7B6EA" w14:textId="77777777" w:rsidR="0039290C" w:rsidRPr="00EE7A08" w:rsidRDefault="0039290C" w:rsidP="0039290C">
      <w:pPr>
        <w:spacing w:after="0" w:line="276" w:lineRule="auto"/>
        <w:rPr>
          <w:rFonts w:ascii="Times New Roman" w:eastAsia="Times New Roman" w:hAnsi="Times New Roman" w:cs="Times New Roman"/>
          <w:sz w:val="24"/>
          <w:szCs w:val="24"/>
        </w:rPr>
      </w:pPr>
    </w:p>
    <w:p w14:paraId="24F127F2" w14:textId="2680A6FC" w:rsidR="0039290C" w:rsidRPr="00EE7A08" w:rsidRDefault="0039290C" w:rsidP="0039290C">
      <w:p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shd w:val="clear" w:color="auto" w:fill="FFFFFF"/>
        </w:rPr>
        <w:t>The American Physical Therapy Association of</w:t>
      </w:r>
      <w:r w:rsidRPr="00EE7A08">
        <w:rPr>
          <w:rFonts w:ascii="Times New Roman" w:eastAsia="Times New Roman" w:hAnsi="Times New Roman" w:cs="Times New Roman"/>
          <w:color w:val="000000"/>
          <w:sz w:val="24"/>
          <w:szCs w:val="24"/>
        </w:rPr>
        <w:t xml:space="preserve"> </w:t>
      </w:r>
      <w:r w:rsidRPr="00EE7A08">
        <w:rPr>
          <w:rFonts w:ascii="Times New Roman" w:eastAsia="Times New Roman" w:hAnsi="Times New Roman" w:cs="Times New Roman"/>
          <w:color w:val="000000"/>
          <w:sz w:val="24"/>
          <w:szCs w:val="24"/>
          <w:u w:val="single"/>
          <w:shd w:val="clear" w:color="auto" w:fill="FFFF00"/>
        </w:rPr>
        <w:t>your state</w:t>
      </w:r>
      <w:r w:rsidRPr="00EE7A08">
        <w:rPr>
          <w:rFonts w:ascii="Times New Roman" w:eastAsia="Times New Roman" w:hAnsi="Times New Roman" w:cs="Times New Roman"/>
          <w:color w:val="000000"/>
          <w:sz w:val="24"/>
          <w:szCs w:val="24"/>
          <w:shd w:val="clear" w:color="auto" w:fill="FFFFFF"/>
        </w:rPr>
        <w:t xml:space="preserve"> will host a public service event on </w:t>
      </w:r>
      <w:r w:rsidRPr="00EE7A08">
        <w:rPr>
          <w:rFonts w:ascii="Times New Roman" w:eastAsia="Times New Roman" w:hAnsi="Times New Roman" w:cs="Times New Roman"/>
          <w:color w:val="000000"/>
          <w:sz w:val="24"/>
          <w:szCs w:val="24"/>
          <w:u w:val="single"/>
          <w:shd w:val="clear" w:color="auto" w:fill="FFFF00"/>
        </w:rPr>
        <w:t>date of event</w:t>
      </w:r>
      <w:r w:rsidRPr="00EE7A08">
        <w:rPr>
          <w:rFonts w:ascii="Times New Roman" w:eastAsia="Times New Roman" w:hAnsi="Times New Roman" w:cs="Times New Roman"/>
          <w:color w:val="000000"/>
          <w:sz w:val="24"/>
          <w:szCs w:val="24"/>
          <w:shd w:val="clear" w:color="auto" w:fill="FFFFFF"/>
        </w:rPr>
        <w:t xml:space="preserve"> to commemorate NFPAD. We have been working closely with </w:t>
      </w:r>
      <w:proofErr w:type="gramStart"/>
      <w:r w:rsidRPr="00EE7A08">
        <w:rPr>
          <w:rFonts w:ascii="Times New Roman" w:eastAsia="Times New Roman" w:hAnsi="Times New Roman" w:cs="Times New Roman"/>
          <w:color w:val="000000"/>
          <w:sz w:val="24"/>
          <w:szCs w:val="24"/>
          <w:shd w:val="clear" w:color="auto" w:fill="FFFFFF"/>
        </w:rPr>
        <w:t xml:space="preserve">the </w:t>
      </w:r>
      <w:r w:rsidRPr="00EE7A08">
        <w:rPr>
          <w:rFonts w:ascii="Times New Roman" w:eastAsia="Times New Roman" w:hAnsi="Times New Roman" w:cs="Times New Roman"/>
          <w:color w:val="000000"/>
          <w:sz w:val="24"/>
          <w:szCs w:val="24"/>
          <w:u w:val="single"/>
          <w:shd w:val="clear" w:color="auto" w:fill="FFFF00"/>
        </w:rPr>
        <w:t>your</w:t>
      </w:r>
      <w:proofErr w:type="gramEnd"/>
      <w:r w:rsidRPr="00EE7A08">
        <w:rPr>
          <w:rFonts w:ascii="Times New Roman" w:eastAsia="Times New Roman" w:hAnsi="Times New Roman" w:cs="Times New Roman"/>
          <w:color w:val="000000"/>
          <w:sz w:val="24"/>
          <w:szCs w:val="24"/>
          <w:u w:val="single"/>
          <w:shd w:val="clear" w:color="auto" w:fill="FFFF00"/>
        </w:rPr>
        <w:t xml:space="preserve"> state</w:t>
      </w:r>
      <w:r w:rsidRPr="00EE7A08">
        <w:rPr>
          <w:rFonts w:ascii="Times New Roman" w:eastAsia="Times New Roman" w:hAnsi="Times New Roman" w:cs="Times New Roman"/>
          <w:color w:val="000000"/>
          <w:sz w:val="24"/>
          <w:szCs w:val="24"/>
          <w:shd w:val="clear" w:color="auto" w:fill="FFFFFF"/>
        </w:rPr>
        <w:t xml:space="preserve"> Fall Prevention Coalition, which is sponsored by the your</w:t>
      </w:r>
      <w:r w:rsidRPr="00EE7A08">
        <w:rPr>
          <w:rFonts w:ascii="Times New Roman" w:eastAsia="Times New Roman" w:hAnsi="Times New Roman" w:cs="Times New Roman"/>
          <w:color w:val="000000"/>
          <w:sz w:val="24"/>
          <w:szCs w:val="24"/>
          <w:u w:val="single"/>
          <w:shd w:val="clear" w:color="auto" w:fill="FFFF00"/>
        </w:rPr>
        <w:t xml:space="preserve"> state</w:t>
      </w:r>
      <w:r w:rsidRPr="00EE7A08">
        <w:rPr>
          <w:rFonts w:ascii="Times New Roman" w:eastAsia="Times New Roman" w:hAnsi="Times New Roman" w:cs="Times New Roman"/>
          <w:color w:val="000000"/>
          <w:sz w:val="24"/>
          <w:szCs w:val="24"/>
        </w:rPr>
        <w:t xml:space="preserve"> Department of Human Services, Division of Aging</w:t>
      </w:r>
      <w:r w:rsidRPr="00EE7A08">
        <w:rPr>
          <w:rFonts w:ascii="Times New Roman" w:eastAsia="Times New Roman" w:hAnsi="Times New Roman" w:cs="Times New Roman"/>
          <w:color w:val="000000"/>
          <w:sz w:val="24"/>
          <w:szCs w:val="24"/>
          <w:shd w:val="clear" w:color="auto" w:fill="FFFFFF"/>
        </w:rPr>
        <w:t xml:space="preserve">. </w:t>
      </w:r>
    </w:p>
    <w:p w14:paraId="529628D5" w14:textId="77777777" w:rsidR="0039290C" w:rsidRDefault="0039290C" w:rsidP="0039290C">
      <w:pPr>
        <w:spacing w:after="0" w:line="276" w:lineRule="auto"/>
        <w:textAlignment w:val="baseline"/>
        <w:rPr>
          <w:rFonts w:ascii="Times New Roman" w:eastAsia="Times New Roman" w:hAnsi="Times New Roman" w:cs="Times New Roman"/>
          <w:color w:val="000000"/>
          <w:sz w:val="24"/>
          <w:szCs w:val="24"/>
          <w:shd w:val="clear" w:color="auto" w:fill="FFFFFF"/>
        </w:rPr>
      </w:pPr>
    </w:p>
    <w:p w14:paraId="65A95CE0" w14:textId="77777777" w:rsidR="0039290C" w:rsidRPr="00EE7A08" w:rsidRDefault="0039290C" w:rsidP="0039290C">
      <w:p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shd w:val="clear" w:color="auto" w:fill="FFFFFF"/>
        </w:rPr>
        <w:t xml:space="preserve">The event will take place at </w:t>
      </w:r>
      <w:r w:rsidRPr="00EE7A08">
        <w:rPr>
          <w:rFonts w:ascii="Times New Roman" w:eastAsia="Times New Roman" w:hAnsi="Times New Roman" w:cs="Times New Roman"/>
          <w:color w:val="000000"/>
          <w:sz w:val="24"/>
          <w:szCs w:val="24"/>
          <w:u w:val="single"/>
          <w:shd w:val="clear" w:color="auto" w:fill="FFFF00"/>
        </w:rPr>
        <w:t>add location(s)</w:t>
      </w:r>
      <w:r w:rsidRPr="00EE7A08">
        <w:rPr>
          <w:rFonts w:ascii="Times New Roman" w:eastAsia="Times New Roman" w:hAnsi="Times New Roman" w:cs="Times New Roman"/>
          <w:color w:val="000000"/>
          <w:sz w:val="24"/>
          <w:szCs w:val="24"/>
          <w:shd w:val="clear" w:color="auto" w:fill="FFFFFF"/>
        </w:rPr>
        <w:t xml:space="preserve">. At this event, volunteer clinicians and physical therapy students will provide balance screens, fall prevention education and information regarding physical activity for our aging adults. </w:t>
      </w:r>
    </w:p>
    <w:p w14:paraId="2D5CF3FD" w14:textId="77777777" w:rsidR="0039290C" w:rsidRDefault="0039290C" w:rsidP="0039290C">
      <w:pPr>
        <w:spacing w:after="0" w:line="276" w:lineRule="auto"/>
        <w:textAlignment w:val="baseline"/>
        <w:rPr>
          <w:rFonts w:ascii="Times New Roman" w:eastAsia="Times New Roman" w:hAnsi="Times New Roman" w:cs="Times New Roman"/>
          <w:color w:val="000000"/>
          <w:sz w:val="24"/>
          <w:szCs w:val="24"/>
          <w:shd w:val="clear" w:color="auto" w:fill="FFFFFF"/>
        </w:rPr>
      </w:pPr>
    </w:p>
    <w:p w14:paraId="6208F8FD" w14:textId="77777777" w:rsidR="0039290C" w:rsidRPr="00EE7A08" w:rsidRDefault="0039290C" w:rsidP="0039290C">
      <w:p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shd w:val="clear" w:color="auto" w:fill="FFFFFF"/>
        </w:rPr>
        <w:t xml:space="preserve">As a public service, we will not be representing any company, but providing free balance screens </w:t>
      </w:r>
      <w:proofErr w:type="gramStart"/>
      <w:r w:rsidRPr="00EE7A08">
        <w:rPr>
          <w:rFonts w:ascii="Times New Roman" w:eastAsia="Times New Roman" w:hAnsi="Times New Roman" w:cs="Times New Roman"/>
          <w:color w:val="000000"/>
          <w:sz w:val="24"/>
          <w:szCs w:val="24"/>
          <w:shd w:val="clear" w:color="auto" w:fill="FFFFFF"/>
        </w:rPr>
        <w:t>and</w:t>
      </w:r>
      <w:proofErr w:type="gramEnd"/>
      <w:r w:rsidRPr="00EE7A08">
        <w:rPr>
          <w:rFonts w:ascii="Times New Roman" w:eastAsia="Times New Roman" w:hAnsi="Times New Roman" w:cs="Times New Roman"/>
          <w:color w:val="000000"/>
          <w:sz w:val="24"/>
          <w:szCs w:val="24"/>
          <w:shd w:val="clear" w:color="auto" w:fill="FFFFFF"/>
        </w:rPr>
        <w:t xml:space="preserve"> associated education to participants who wish to be a part of the </w:t>
      </w:r>
      <w:r w:rsidRPr="00EE7A08">
        <w:rPr>
          <w:rFonts w:ascii="Times New Roman" w:eastAsia="Times New Roman" w:hAnsi="Times New Roman" w:cs="Times New Roman"/>
          <w:color w:val="000000"/>
          <w:sz w:val="24"/>
          <w:szCs w:val="24"/>
          <w:u w:val="single"/>
          <w:shd w:val="clear" w:color="auto" w:fill="FFFF00"/>
        </w:rPr>
        <w:t>your state</w:t>
      </w:r>
      <w:r w:rsidRPr="00EE7A08">
        <w:rPr>
          <w:rFonts w:ascii="Times New Roman" w:eastAsia="Times New Roman" w:hAnsi="Times New Roman" w:cs="Times New Roman"/>
          <w:color w:val="000000"/>
          <w:sz w:val="24"/>
          <w:szCs w:val="24"/>
          <w:shd w:val="clear" w:color="auto" w:fill="FFFFFF"/>
        </w:rPr>
        <w:t xml:space="preserve"> Falls Prevention Awareness event. We have no affiliation with any private vendor and our volunteer clinicians will not be allowed to solicit business.</w:t>
      </w:r>
    </w:p>
    <w:p w14:paraId="0D44F813" w14:textId="77777777" w:rsidR="0039290C" w:rsidRPr="00EE7A08" w:rsidRDefault="0039290C" w:rsidP="0039290C">
      <w:pPr>
        <w:spacing w:after="0" w:line="276" w:lineRule="auto"/>
        <w:rPr>
          <w:rFonts w:ascii="Times New Roman" w:eastAsia="Times New Roman" w:hAnsi="Times New Roman" w:cs="Times New Roman"/>
          <w:sz w:val="24"/>
          <w:szCs w:val="24"/>
        </w:rPr>
      </w:pPr>
    </w:p>
    <w:p w14:paraId="29EDB58A" w14:textId="77777777" w:rsidR="0039290C" w:rsidRPr="00EE7A08" w:rsidRDefault="0039290C" w:rsidP="0039290C">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b/>
          <w:bCs/>
          <w:color w:val="000000"/>
          <w:sz w:val="24"/>
          <w:szCs w:val="24"/>
          <w:shd w:val="clear" w:color="auto" w:fill="FFFFFF"/>
        </w:rPr>
        <w:t xml:space="preserve">To help offset the cost of this public service event, we are looking for sponsors to help pay for supplies/equipment (please see a list of items available for sponsorship on the following page). </w:t>
      </w:r>
      <w:r w:rsidRPr="00EE7A08">
        <w:rPr>
          <w:rFonts w:ascii="Times New Roman" w:eastAsia="Times New Roman" w:hAnsi="Times New Roman" w:cs="Times New Roman"/>
          <w:color w:val="000000"/>
          <w:sz w:val="24"/>
          <w:szCs w:val="24"/>
          <w:shd w:val="clear" w:color="auto" w:fill="FFFFFF"/>
        </w:rPr>
        <w:t xml:space="preserve">We will also offer our sponsors the opportunity to provide us with promotional giveaways bearing their company name/logo, which we will give away to those who visit our booths. For example, some companies have donated lip balm, bags, and gift </w:t>
      </w:r>
      <w:proofErr w:type="gramStart"/>
      <w:r w:rsidRPr="00EE7A08">
        <w:rPr>
          <w:rFonts w:ascii="Times New Roman" w:eastAsia="Times New Roman" w:hAnsi="Times New Roman" w:cs="Times New Roman"/>
          <w:color w:val="000000"/>
          <w:sz w:val="24"/>
          <w:szCs w:val="24"/>
          <w:shd w:val="clear" w:color="auto" w:fill="FFFFFF"/>
        </w:rPr>
        <w:t>cards,</w:t>
      </w:r>
      <w:proofErr w:type="gramEnd"/>
      <w:r w:rsidRPr="00EE7A08">
        <w:rPr>
          <w:rFonts w:ascii="Times New Roman" w:eastAsia="Times New Roman" w:hAnsi="Times New Roman" w:cs="Times New Roman"/>
          <w:color w:val="000000"/>
          <w:sz w:val="24"/>
          <w:szCs w:val="24"/>
          <w:shd w:val="clear" w:color="auto" w:fill="FFFFFF"/>
        </w:rPr>
        <w:t xml:space="preserve"> though we would accept any item your company wishes to donate. We will also have signage in our booths, which will recognize sponsors of the event.</w:t>
      </w:r>
    </w:p>
    <w:p w14:paraId="1F5A314C" w14:textId="77777777" w:rsidR="0039290C" w:rsidRPr="00EE7A08" w:rsidRDefault="0039290C" w:rsidP="0039290C">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shd w:val="clear" w:color="auto" w:fill="FFFFFF"/>
        </w:rPr>
        <w:t xml:space="preserve"> </w:t>
      </w:r>
    </w:p>
    <w:p w14:paraId="6221F2FE" w14:textId="77777777" w:rsidR="0039290C" w:rsidRPr="00EE7A08" w:rsidRDefault="0039290C" w:rsidP="0039290C">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rPr>
        <w:t xml:space="preserve">On behalf of </w:t>
      </w:r>
      <w:r w:rsidRPr="00EE7A08">
        <w:rPr>
          <w:rFonts w:ascii="Times New Roman" w:eastAsia="Times New Roman" w:hAnsi="Times New Roman" w:cs="Times New Roman"/>
          <w:color w:val="000000"/>
          <w:sz w:val="24"/>
          <w:szCs w:val="24"/>
          <w:u w:val="single"/>
          <w:shd w:val="clear" w:color="auto" w:fill="FFFF00"/>
        </w:rPr>
        <w:t>your organization</w:t>
      </w:r>
      <w:r w:rsidRPr="00EE7A08">
        <w:rPr>
          <w:rFonts w:ascii="Times New Roman" w:eastAsia="Times New Roman" w:hAnsi="Times New Roman" w:cs="Times New Roman"/>
          <w:color w:val="000000"/>
          <w:sz w:val="24"/>
          <w:szCs w:val="24"/>
        </w:rPr>
        <w:t xml:space="preserve">, I would like to invite your physical therapists to lend their expertise on the day of the event to help prevent falls in our aging adults. They can register by visiting this </w:t>
      </w:r>
      <w:r w:rsidRPr="00EE7A08">
        <w:rPr>
          <w:rFonts w:ascii="Times New Roman" w:eastAsia="Times New Roman" w:hAnsi="Times New Roman" w:cs="Times New Roman"/>
          <w:b/>
          <w:bCs/>
          <w:color w:val="0000FF"/>
          <w:sz w:val="24"/>
          <w:szCs w:val="24"/>
          <w:u w:val="single"/>
        </w:rPr>
        <w:t>link</w:t>
      </w:r>
      <w:r w:rsidRPr="00EE7A08">
        <w:rPr>
          <w:rFonts w:ascii="Times New Roman" w:eastAsia="Times New Roman" w:hAnsi="Times New Roman" w:cs="Times New Roman"/>
          <w:color w:val="0000FF"/>
          <w:sz w:val="24"/>
          <w:szCs w:val="24"/>
        </w:rPr>
        <w:t xml:space="preserve"> </w:t>
      </w:r>
      <w:r w:rsidRPr="00EE7A08">
        <w:rPr>
          <w:rFonts w:ascii="Times New Roman" w:eastAsia="Times New Roman" w:hAnsi="Times New Roman" w:cs="Times New Roman"/>
          <w:color w:val="000000"/>
          <w:sz w:val="24"/>
          <w:szCs w:val="24"/>
          <w:shd w:val="clear" w:color="auto" w:fill="FFFF00"/>
        </w:rPr>
        <w:t>(add your hyperlink to a Google Form)</w:t>
      </w:r>
      <w:r w:rsidRPr="00EE7A08">
        <w:rPr>
          <w:rFonts w:ascii="Times New Roman" w:eastAsia="Times New Roman" w:hAnsi="Times New Roman" w:cs="Times New Roman"/>
          <w:color w:val="000000"/>
          <w:sz w:val="24"/>
          <w:szCs w:val="24"/>
        </w:rPr>
        <w:t xml:space="preserve">. We would also like to extend the opportunity for your company to be a co-sponsor to help make this event possible for our aging </w:t>
      </w:r>
      <w:r w:rsidRPr="00EE7A08">
        <w:rPr>
          <w:rFonts w:ascii="Times New Roman" w:eastAsia="Times New Roman" w:hAnsi="Times New Roman" w:cs="Times New Roman"/>
          <w:color w:val="000000"/>
          <w:sz w:val="24"/>
          <w:szCs w:val="24"/>
        </w:rPr>
        <w:lastRenderedPageBreak/>
        <w:t>adults. I have attached the associated flyers for our Falls Prevention Awareness event to this email. Please share these flyers as you see fit to spread awareness of these events. Please feel free to contact me with any questions and/or comments. Looking forward to hearing from you.</w:t>
      </w:r>
    </w:p>
    <w:p w14:paraId="4B73F7EE" w14:textId="77777777" w:rsidR="0039290C" w:rsidRPr="00EE7A08" w:rsidRDefault="0039290C" w:rsidP="0039290C">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rPr>
        <w:t xml:space="preserve"> </w:t>
      </w:r>
    </w:p>
    <w:p w14:paraId="3AFB3064" w14:textId="77777777" w:rsidR="0039290C" w:rsidRPr="00EE7A08" w:rsidRDefault="0039290C" w:rsidP="0039290C">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rPr>
        <w:t>Respectfully,</w:t>
      </w:r>
    </w:p>
    <w:p w14:paraId="517C3861" w14:textId="77777777" w:rsidR="0039290C" w:rsidRPr="00EE7A08" w:rsidRDefault="0039290C" w:rsidP="0039290C">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shd w:val="clear" w:color="auto" w:fill="FFFF00"/>
        </w:rPr>
        <w:t>(Your Name and Title)</w:t>
      </w:r>
    </w:p>
    <w:p w14:paraId="258BC917" w14:textId="77777777" w:rsidR="0039290C" w:rsidRPr="00EE7A08" w:rsidRDefault="0039290C" w:rsidP="0039290C">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shd w:val="clear" w:color="auto" w:fill="FFFF00"/>
        </w:rPr>
        <w:t>(APTA state chapter you are representing)</w:t>
      </w:r>
    </w:p>
    <w:p w14:paraId="7EAE47C0" w14:textId="77777777" w:rsidR="0039290C" w:rsidRPr="00EE7A08" w:rsidRDefault="0039290C" w:rsidP="0039290C">
      <w:pPr>
        <w:spacing w:after="0" w:line="276" w:lineRule="auto"/>
        <w:rPr>
          <w:rFonts w:ascii="Times New Roman" w:eastAsia="Times New Roman" w:hAnsi="Times New Roman" w:cs="Times New Roman"/>
          <w:sz w:val="24"/>
          <w:szCs w:val="24"/>
        </w:rPr>
      </w:pPr>
    </w:p>
    <w:p w14:paraId="7F038D21" w14:textId="77777777" w:rsidR="0039290C" w:rsidRDefault="0039290C" w:rsidP="0039290C">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464A18E8" w14:textId="77777777" w:rsidR="0039290C" w:rsidRDefault="0039290C" w:rsidP="0039290C">
      <w:pPr>
        <w:spacing w:after="0" w:line="276" w:lineRule="auto"/>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lastRenderedPageBreak/>
        <w:t>Recommendations for Sponsorship</w:t>
      </w:r>
    </w:p>
    <w:p w14:paraId="23AA681B" w14:textId="77777777" w:rsidR="0039290C" w:rsidRPr="00BE2A40" w:rsidRDefault="0039290C" w:rsidP="0039290C">
      <w:pPr>
        <w:spacing w:after="0" w:line="276" w:lineRule="auto"/>
        <w:jc w:val="center"/>
        <w:rPr>
          <w:rFonts w:ascii="Times New Roman" w:eastAsia="Times New Roman" w:hAnsi="Times New Roman" w:cs="Times New Roman"/>
          <w:b/>
          <w:color w:val="000000"/>
          <w:sz w:val="28"/>
          <w:szCs w:val="24"/>
        </w:rPr>
      </w:pPr>
    </w:p>
    <w:p w14:paraId="5B6895E5" w14:textId="77777777" w:rsidR="0039290C" w:rsidRPr="00EE7A08" w:rsidRDefault="0039290C" w:rsidP="0039290C">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rPr>
        <w:t>Financial donations will be used to purchase:</w:t>
      </w:r>
    </w:p>
    <w:p w14:paraId="564B53F9" w14:textId="77777777" w:rsidR="0039290C" w:rsidRPr="00EE7A08" w:rsidRDefault="0039290C" w:rsidP="0039290C">
      <w:pPr>
        <w:numPr>
          <w:ilvl w:val="0"/>
          <w:numId w:val="1"/>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 xml:space="preserve">Pop up canopies with removable sides, 10’x10’ </w:t>
      </w:r>
    </w:p>
    <w:p w14:paraId="22E152DF" w14:textId="77777777" w:rsidR="0039290C" w:rsidRPr="00EE7A08" w:rsidRDefault="0039290C" w:rsidP="0039290C">
      <w:pPr>
        <w:numPr>
          <w:ilvl w:val="0"/>
          <w:numId w:val="1"/>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Vinyl banners, 4’ x 8’</w:t>
      </w:r>
    </w:p>
    <w:p w14:paraId="3934FF91" w14:textId="77777777" w:rsidR="0039290C" w:rsidRPr="00EE7A08" w:rsidRDefault="0039290C" w:rsidP="0039290C">
      <w:pPr>
        <w:numPr>
          <w:ilvl w:val="0"/>
          <w:numId w:val="1"/>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 xml:space="preserve">Display easel </w:t>
      </w:r>
    </w:p>
    <w:p w14:paraId="413D2D40" w14:textId="77777777" w:rsidR="0039290C" w:rsidRPr="00EE7A08" w:rsidRDefault="0039290C" w:rsidP="0039290C">
      <w:pPr>
        <w:numPr>
          <w:ilvl w:val="0"/>
          <w:numId w:val="1"/>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 xml:space="preserve">Custom table cover, 8’x4’ </w:t>
      </w:r>
    </w:p>
    <w:p w14:paraId="62FDC657" w14:textId="77777777" w:rsidR="0039290C" w:rsidRPr="00EE7A08" w:rsidRDefault="0039290C" w:rsidP="0039290C">
      <w:pPr>
        <w:numPr>
          <w:ilvl w:val="0"/>
          <w:numId w:val="1"/>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 xml:space="preserve">Clip boards </w:t>
      </w:r>
    </w:p>
    <w:p w14:paraId="3CAEEC7E" w14:textId="77777777" w:rsidR="0039290C" w:rsidRPr="00EE7A08" w:rsidRDefault="0039290C" w:rsidP="0039290C">
      <w:pPr>
        <w:numPr>
          <w:ilvl w:val="0"/>
          <w:numId w:val="1"/>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 xml:space="preserve">Legal pads </w:t>
      </w:r>
    </w:p>
    <w:p w14:paraId="1DB38567" w14:textId="77777777" w:rsidR="0039290C" w:rsidRPr="00EE7A08" w:rsidRDefault="0039290C" w:rsidP="0039290C">
      <w:pPr>
        <w:numPr>
          <w:ilvl w:val="0"/>
          <w:numId w:val="1"/>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 xml:space="preserve">Wrist blood pressure cuff monitor </w:t>
      </w:r>
    </w:p>
    <w:p w14:paraId="0B117BEA" w14:textId="45EA11A5" w:rsidR="0039290C" w:rsidRPr="00EE7A08" w:rsidRDefault="52451266" w:rsidP="0039290C">
      <w:pPr>
        <w:numPr>
          <w:ilvl w:val="0"/>
          <w:numId w:val="1"/>
        </w:numPr>
        <w:spacing w:after="0" w:line="276" w:lineRule="auto"/>
        <w:textAlignment w:val="baseline"/>
        <w:rPr>
          <w:rFonts w:ascii="Times New Roman" w:eastAsia="Times New Roman" w:hAnsi="Times New Roman" w:cs="Times New Roman"/>
          <w:color w:val="000000"/>
          <w:sz w:val="24"/>
          <w:szCs w:val="24"/>
        </w:rPr>
      </w:pPr>
      <w:r w:rsidRPr="52451266">
        <w:rPr>
          <w:rFonts w:ascii="Times New Roman" w:eastAsia="Times New Roman" w:hAnsi="Times New Roman" w:cs="Times New Roman"/>
          <w:color w:val="000000" w:themeColor="text1"/>
          <w:sz w:val="24"/>
          <w:szCs w:val="24"/>
        </w:rPr>
        <w:t xml:space="preserve">Pulse oximeter </w:t>
      </w:r>
    </w:p>
    <w:p w14:paraId="38CB7C07" w14:textId="77777777" w:rsidR="0039290C" w:rsidRPr="00EE7A08" w:rsidRDefault="0039290C" w:rsidP="0039290C">
      <w:pPr>
        <w:numPr>
          <w:ilvl w:val="0"/>
          <w:numId w:val="1"/>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 xml:space="preserve">Stopwatches </w:t>
      </w:r>
    </w:p>
    <w:p w14:paraId="7161DEF9" w14:textId="36F3B7FB" w:rsidR="0039290C" w:rsidRPr="00EE7A08" w:rsidRDefault="52451266" w:rsidP="0039290C">
      <w:pPr>
        <w:numPr>
          <w:ilvl w:val="0"/>
          <w:numId w:val="1"/>
        </w:numPr>
        <w:spacing w:after="0" w:line="276" w:lineRule="auto"/>
        <w:textAlignment w:val="baseline"/>
        <w:rPr>
          <w:rFonts w:ascii="Times New Roman" w:eastAsia="Times New Roman" w:hAnsi="Times New Roman" w:cs="Times New Roman"/>
          <w:color w:val="000000"/>
          <w:sz w:val="24"/>
          <w:szCs w:val="24"/>
        </w:rPr>
      </w:pPr>
      <w:r w:rsidRPr="52451266">
        <w:rPr>
          <w:rFonts w:ascii="Times New Roman" w:eastAsia="Times New Roman" w:hAnsi="Times New Roman" w:cs="Times New Roman"/>
          <w:color w:val="000000" w:themeColor="text1"/>
          <w:sz w:val="24"/>
          <w:szCs w:val="24"/>
        </w:rPr>
        <w:t xml:space="preserve">Brochure holders, 4” wide </w:t>
      </w:r>
    </w:p>
    <w:p w14:paraId="52B3ECC5" w14:textId="01132FA6" w:rsidR="0039290C" w:rsidRPr="00EE7A08" w:rsidRDefault="52451266" w:rsidP="0039290C">
      <w:pPr>
        <w:numPr>
          <w:ilvl w:val="0"/>
          <w:numId w:val="1"/>
        </w:numPr>
        <w:spacing w:after="0" w:line="276" w:lineRule="auto"/>
        <w:textAlignment w:val="baseline"/>
        <w:rPr>
          <w:rFonts w:ascii="Times New Roman" w:eastAsia="Times New Roman" w:hAnsi="Times New Roman" w:cs="Times New Roman"/>
          <w:color w:val="000000"/>
          <w:sz w:val="24"/>
          <w:szCs w:val="24"/>
        </w:rPr>
      </w:pPr>
      <w:r w:rsidRPr="52451266">
        <w:rPr>
          <w:rFonts w:ascii="Times New Roman" w:eastAsia="Times New Roman" w:hAnsi="Times New Roman" w:cs="Times New Roman"/>
          <w:color w:val="000000" w:themeColor="text1"/>
          <w:sz w:val="24"/>
          <w:szCs w:val="24"/>
        </w:rPr>
        <w:t xml:space="preserve">Brochure holders, 8.5” wide </w:t>
      </w:r>
    </w:p>
    <w:p w14:paraId="5B8F1436" w14:textId="77777777" w:rsidR="0039290C" w:rsidRPr="00EE7A08" w:rsidRDefault="0039290C" w:rsidP="0039290C">
      <w:pPr>
        <w:numPr>
          <w:ilvl w:val="0"/>
          <w:numId w:val="1"/>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 xml:space="preserve">Chairs with armrest </w:t>
      </w:r>
    </w:p>
    <w:p w14:paraId="1B0742DF" w14:textId="77777777" w:rsidR="0039290C" w:rsidRPr="00EE7A08" w:rsidRDefault="0039290C" w:rsidP="0039290C">
      <w:pPr>
        <w:numPr>
          <w:ilvl w:val="0"/>
          <w:numId w:val="1"/>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Light refreshments for volunteers and diabetic-related emergencies</w:t>
      </w:r>
    </w:p>
    <w:p w14:paraId="009D2408" w14:textId="77777777" w:rsidR="0039290C" w:rsidRPr="00EE7A08" w:rsidRDefault="0039290C" w:rsidP="0039290C">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rPr>
        <w:t xml:space="preserve"> </w:t>
      </w:r>
    </w:p>
    <w:p w14:paraId="277BF12B" w14:textId="77777777" w:rsidR="0039290C" w:rsidRPr="00EE7A08" w:rsidRDefault="0039290C" w:rsidP="0039290C">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rPr>
        <w:t>Suggested Promotional Items</w:t>
      </w:r>
    </w:p>
    <w:p w14:paraId="58DFC32E" w14:textId="77777777" w:rsidR="0039290C" w:rsidRPr="00EE7A08" w:rsidRDefault="0039290C" w:rsidP="0039290C">
      <w:pPr>
        <w:numPr>
          <w:ilvl w:val="0"/>
          <w:numId w:val="2"/>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Pens</w:t>
      </w:r>
    </w:p>
    <w:p w14:paraId="1B4FA8C6" w14:textId="77777777" w:rsidR="0039290C" w:rsidRPr="00EE7A08" w:rsidRDefault="0039290C" w:rsidP="0039290C">
      <w:pPr>
        <w:numPr>
          <w:ilvl w:val="0"/>
          <w:numId w:val="2"/>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Crossword puzzle books</w:t>
      </w:r>
    </w:p>
    <w:p w14:paraId="5A0A62AF" w14:textId="77777777" w:rsidR="0039290C" w:rsidRPr="00EE7A08" w:rsidRDefault="0039290C" w:rsidP="0039290C">
      <w:pPr>
        <w:numPr>
          <w:ilvl w:val="0"/>
          <w:numId w:val="2"/>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Lunch bags</w:t>
      </w:r>
    </w:p>
    <w:p w14:paraId="5B78BA99" w14:textId="77777777" w:rsidR="0039290C" w:rsidRPr="00EE7A08" w:rsidRDefault="0039290C" w:rsidP="0039290C">
      <w:pPr>
        <w:numPr>
          <w:ilvl w:val="0"/>
          <w:numId w:val="2"/>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Reusable tote bags</w:t>
      </w:r>
    </w:p>
    <w:p w14:paraId="419B766B" w14:textId="77777777" w:rsidR="0039290C" w:rsidRPr="00EE7A08" w:rsidRDefault="0039290C" w:rsidP="0039290C">
      <w:pPr>
        <w:numPr>
          <w:ilvl w:val="0"/>
          <w:numId w:val="2"/>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Pads</w:t>
      </w:r>
    </w:p>
    <w:p w14:paraId="041AC3DC" w14:textId="77777777" w:rsidR="0039290C" w:rsidRPr="00EE7A08" w:rsidRDefault="0039290C" w:rsidP="0039290C">
      <w:pPr>
        <w:numPr>
          <w:ilvl w:val="0"/>
          <w:numId w:val="2"/>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 xml:space="preserve">Pill cases </w:t>
      </w:r>
    </w:p>
    <w:p w14:paraId="11D8925C" w14:textId="77777777" w:rsidR="0039290C" w:rsidRPr="00EE7A08" w:rsidRDefault="0039290C" w:rsidP="0039290C">
      <w:pPr>
        <w:numPr>
          <w:ilvl w:val="0"/>
          <w:numId w:val="2"/>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Measuring tape</w:t>
      </w:r>
    </w:p>
    <w:p w14:paraId="3C73992E" w14:textId="77777777" w:rsidR="0039290C" w:rsidRPr="00EE7A08" w:rsidRDefault="0039290C" w:rsidP="0039290C">
      <w:pPr>
        <w:numPr>
          <w:ilvl w:val="0"/>
          <w:numId w:val="2"/>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Water bottles</w:t>
      </w:r>
    </w:p>
    <w:p w14:paraId="39C857AC" w14:textId="77777777" w:rsidR="0039290C" w:rsidRPr="00EE7A08" w:rsidRDefault="0039290C" w:rsidP="0039290C">
      <w:pPr>
        <w:numPr>
          <w:ilvl w:val="0"/>
          <w:numId w:val="2"/>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Key chains</w:t>
      </w:r>
    </w:p>
    <w:p w14:paraId="55D832C8" w14:textId="77777777" w:rsidR="0039290C" w:rsidRPr="00EE7A08" w:rsidRDefault="0039290C" w:rsidP="0039290C">
      <w:pPr>
        <w:numPr>
          <w:ilvl w:val="0"/>
          <w:numId w:val="2"/>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Jar openers</w:t>
      </w:r>
    </w:p>
    <w:p w14:paraId="6220FF91" w14:textId="77777777" w:rsidR="0039290C" w:rsidRPr="00EE7A08" w:rsidRDefault="0039290C" w:rsidP="0039290C">
      <w:pPr>
        <w:numPr>
          <w:ilvl w:val="0"/>
          <w:numId w:val="2"/>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Lip balm</w:t>
      </w:r>
    </w:p>
    <w:p w14:paraId="26F94082" w14:textId="77777777" w:rsidR="0039290C" w:rsidRPr="00EE7A08" w:rsidRDefault="52451266" w:rsidP="0039290C">
      <w:pPr>
        <w:numPr>
          <w:ilvl w:val="0"/>
          <w:numId w:val="2"/>
        </w:numPr>
        <w:spacing w:after="0" w:line="276" w:lineRule="auto"/>
        <w:textAlignment w:val="baseline"/>
        <w:rPr>
          <w:rFonts w:ascii="Times New Roman" w:eastAsia="Times New Roman" w:hAnsi="Times New Roman" w:cs="Times New Roman"/>
          <w:color w:val="000000"/>
          <w:sz w:val="24"/>
          <w:szCs w:val="24"/>
        </w:rPr>
      </w:pPr>
      <w:r w:rsidRPr="52451266">
        <w:rPr>
          <w:rFonts w:ascii="Times New Roman" w:eastAsia="Times New Roman" w:hAnsi="Times New Roman" w:cs="Times New Roman"/>
          <w:color w:val="000000" w:themeColor="text1"/>
          <w:sz w:val="24"/>
          <w:szCs w:val="24"/>
        </w:rPr>
        <w:t>Gift cards and prizes to be raffled off</w:t>
      </w:r>
      <w:bookmarkStart w:id="0" w:name="_GoBack"/>
      <w:bookmarkEnd w:id="0"/>
      <w:r w:rsidRPr="52451266">
        <w:rPr>
          <w:rFonts w:ascii="Times New Roman" w:eastAsia="Times New Roman" w:hAnsi="Times New Roman" w:cs="Times New Roman"/>
          <w:color w:val="000000" w:themeColor="text1"/>
          <w:sz w:val="24"/>
          <w:szCs w:val="24"/>
        </w:rPr>
        <w:t xml:space="preserve"> throughout the event for attendees</w:t>
      </w:r>
    </w:p>
    <w:p w14:paraId="432C851B" w14:textId="77777777" w:rsidR="0039290C" w:rsidRPr="00EE7A08" w:rsidRDefault="0039290C" w:rsidP="0039290C">
      <w:pPr>
        <w:numPr>
          <w:ilvl w:val="0"/>
          <w:numId w:val="2"/>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 xml:space="preserve">Anything you can think of </w:t>
      </w:r>
      <w:proofErr w:type="gramStart"/>
      <w:r w:rsidRPr="00EE7A08">
        <w:rPr>
          <w:rFonts w:ascii="Times New Roman" w:eastAsia="Times New Roman" w:hAnsi="Times New Roman" w:cs="Times New Roman"/>
          <w:color w:val="000000"/>
          <w:sz w:val="24"/>
          <w:szCs w:val="24"/>
        </w:rPr>
        <w:t>that older adults</w:t>
      </w:r>
      <w:proofErr w:type="gramEnd"/>
      <w:r w:rsidRPr="00EE7A08">
        <w:rPr>
          <w:rFonts w:ascii="Times New Roman" w:eastAsia="Times New Roman" w:hAnsi="Times New Roman" w:cs="Times New Roman"/>
          <w:color w:val="000000"/>
          <w:sz w:val="24"/>
          <w:szCs w:val="24"/>
        </w:rPr>
        <w:t xml:space="preserve"> may find useful!</w:t>
      </w:r>
    </w:p>
    <w:p w14:paraId="1DFB3A65" w14:textId="77777777" w:rsidR="0039290C" w:rsidRPr="00002DC0" w:rsidRDefault="0039290C" w:rsidP="0039290C"/>
    <w:p w14:paraId="36AA66F0" w14:textId="77777777" w:rsidR="00D06135" w:rsidRDefault="00D06135"/>
    <w:sectPr w:rsidR="00D06135" w:rsidSect="00A72815">
      <w:footerReference w:type="default" r:id="rId8"/>
      <w:pgSz w:w="12240" w:h="15840"/>
      <w:pgMar w:top="1440" w:right="1440" w:bottom="1440" w:left="1440" w:header="720" w:footer="465"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5B780768"/>
  <w15:commentEx w15:done="0" w15:paraId="6B99136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3FBA891" w16cex:dateUtc="2020-05-03T21:13:22.425Z"/>
  <w16cex:commentExtensible w16cex:durableId="2A1D907F" w16cex:dateUtc="2020-05-03T21:16:37.18Z"/>
</w16cex:commentsExtensible>
</file>

<file path=word/commentsIds.xml><?xml version="1.0" encoding="utf-8"?>
<w16cid:commentsIds xmlns:mc="http://schemas.openxmlformats.org/markup-compatibility/2006" xmlns:w16cid="http://schemas.microsoft.com/office/word/2016/wordml/cid" mc:Ignorable="w16cid">
  <w16cid:commentId w16cid:paraId="5B780768" w16cid:durableId="63FBA891"/>
  <w16cid:commentId w16cid:paraId="6B99136C" w16cid:durableId="2A1D90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9D82D" w14:textId="77777777" w:rsidR="00DA4FB0" w:rsidRDefault="00DA4FB0" w:rsidP="00A72815">
      <w:pPr>
        <w:spacing w:after="0" w:line="240" w:lineRule="auto"/>
      </w:pPr>
      <w:r>
        <w:separator/>
      </w:r>
    </w:p>
  </w:endnote>
  <w:endnote w:type="continuationSeparator" w:id="0">
    <w:p w14:paraId="79B60E14" w14:textId="77777777" w:rsidR="00DA4FB0" w:rsidRDefault="00DA4FB0" w:rsidP="00A7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ADF3B" w14:textId="286BC130" w:rsidR="00A72815" w:rsidRDefault="00A72815" w:rsidP="00A72815">
    <w:pPr>
      <w:pStyle w:val="Footer"/>
      <w:tabs>
        <w:tab w:val="clear" w:pos="9360"/>
      </w:tabs>
      <w:ind w:left="-630" w:right="-720"/>
    </w:pPr>
    <w:r>
      <w:rPr>
        <w:noProof/>
      </w:rPr>
      <w:drawing>
        <wp:inline distT="0" distB="0" distL="0" distR="0" wp14:anchorId="48DF1A31" wp14:editId="4EEA2FE6">
          <wp:extent cx="6918823" cy="333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PAD toolkit footer.jpg"/>
                  <pic:cNvPicPr/>
                </pic:nvPicPr>
                <pic:blipFill>
                  <a:blip r:embed="rId1">
                    <a:extLst>
                      <a:ext uri="{28A0092B-C50C-407E-A947-70E740481C1C}">
                        <a14:useLocalDpi xmlns:a14="http://schemas.microsoft.com/office/drawing/2010/main" val="0"/>
                      </a:ext>
                    </a:extLst>
                  </a:blip>
                  <a:stretch>
                    <a:fillRect/>
                  </a:stretch>
                </pic:blipFill>
                <pic:spPr>
                  <a:xfrm>
                    <a:off x="0" y="0"/>
                    <a:ext cx="6946936" cy="3347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3A8E0" w14:textId="77777777" w:rsidR="00DA4FB0" w:rsidRDefault="00DA4FB0" w:rsidP="00A72815">
      <w:pPr>
        <w:spacing w:after="0" w:line="240" w:lineRule="auto"/>
      </w:pPr>
      <w:r>
        <w:separator/>
      </w:r>
    </w:p>
  </w:footnote>
  <w:footnote w:type="continuationSeparator" w:id="0">
    <w:p w14:paraId="23403F60" w14:textId="77777777" w:rsidR="00DA4FB0" w:rsidRDefault="00DA4FB0" w:rsidP="00A728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5FF"/>
    <w:multiLevelType w:val="multilevel"/>
    <w:tmpl w:val="F674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1471D"/>
    <w:multiLevelType w:val="multilevel"/>
    <w:tmpl w:val="D074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w15:person w15:author="Heidi Moyer">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15"/>
    <w:rsid w:val="0039290C"/>
    <w:rsid w:val="005F6344"/>
    <w:rsid w:val="00A72815"/>
    <w:rsid w:val="00BA71F3"/>
    <w:rsid w:val="00CE6F85"/>
    <w:rsid w:val="00D06135"/>
    <w:rsid w:val="00DA4FB0"/>
    <w:rsid w:val="00E84235"/>
    <w:rsid w:val="5245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8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90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815"/>
  </w:style>
  <w:style w:type="paragraph" w:styleId="Footer">
    <w:name w:val="footer"/>
    <w:basedOn w:val="Normal"/>
    <w:link w:val="FooterChar"/>
    <w:uiPriority w:val="99"/>
    <w:unhideWhenUsed/>
    <w:rsid w:val="00A72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815"/>
  </w:style>
  <w:style w:type="paragraph" w:styleId="BalloonText">
    <w:name w:val="Balloon Text"/>
    <w:basedOn w:val="Normal"/>
    <w:link w:val="BalloonTextChar"/>
    <w:uiPriority w:val="99"/>
    <w:semiHidden/>
    <w:unhideWhenUsed/>
    <w:rsid w:val="005F6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344"/>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90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815"/>
  </w:style>
  <w:style w:type="paragraph" w:styleId="Footer">
    <w:name w:val="footer"/>
    <w:basedOn w:val="Normal"/>
    <w:link w:val="FooterChar"/>
    <w:uiPriority w:val="99"/>
    <w:unhideWhenUsed/>
    <w:rsid w:val="00A72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815"/>
  </w:style>
  <w:style w:type="paragraph" w:styleId="BalloonText">
    <w:name w:val="Balloon Text"/>
    <w:basedOn w:val="Normal"/>
    <w:link w:val="BalloonTextChar"/>
    <w:uiPriority w:val="99"/>
    <w:semiHidden/>
    <w:unhideWhenUsed/>
    <w:rsid w:val="005F6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344"/>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1a4e5c0129084d1a" Type="http://schemas.microsoft.com/office/2018/08/relationships/commentsExtensible" Target="commentsExtensible.xml"/><Relationship Id="rId3" Type="http://schemas.microsoft.com/office/2007/relationships/stylesWithEffects" Target="stylesWithEffects.xml"/><Relationship Id="Rb003cdd716aa4762" Type="http://schemas.microsoft.com/office/2016/09/relationships/commentsIds" Target="commentsIds.xml"/><Relationship Id="rId7" Type="http://schemas.openxmlformats.org/officeDocument/2006/relationships/endnotes" Target="endnotes.xml"/><Relationship Id="R97af92f593574ae1" Type="http://schemas.microsoft.com/office/2011/relationships/commentsExtended" Target="commentsExtended.xml"/><Relationship Id="rId2" Type="http://schemas.openxmlformats.org/officeDocument/2006/relationships/styles" Target="styles.xml"/><Relationship Id="R6562c93a1fff4095"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Weiss (NIBA)</dc:creator>
  <cp:lastModifiedBy>haimn</cp:lastModifiedBy>
  <cp:revision>5</cp:revision>
  <dcterms:created xsi:type="dcterms:W3CDTF">2020-05-01T02:56:00Z</dcterms:created>
  <dcterms:modified xsi:type="dcterms:W3CDTF">2020-05-03T22:07:00Z</dcterms:modified>
</cp:coreProperties>
</file>